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5FD" w:rsidRPr="00C965FD" w:rsidRDefault="00C965FD" w:rsidP="00C965FD">
      <w:pPr>
        <w:rPr>
          <w:b/>
          <w:color w:val="FF0000"/>
          <w:sz w:val="32"/>
          <w:szCs w:val="32"/>
        </w:rPr>
      </w:pPr>
      <w:r w:rsidRPr="00C965FD">
        <w:rPr>
          <w:b/>
          <w:color w:val="FF0000"/>
          <w:sz w:val="32"/>
          <w:szCs w:val="32"/>
        </w:rPr>
        <w:t>TATTOOING MINORS:</w:t>
      </w:r>
    </w:p>
    <w:p w:rsidR="00C965FD" w:rsidRPr="00C965FD" w:rsidRDefault="00C965FD" w:rsidP="00C965FD">
      <w:pPr>
        <w:rPr>
          <w:sz w:val="32"/>
          <w:szCs w:val="32"/>
        </w:rPr>
      </w:pPr>
    </w:p>
    <w:p w:rsidR="00C965FD" w:rsidRPr="00C965FD" w:rsidRDefault="00C965FD" w:rsidP="00C965FD">
      <w:pPr>
        <w:rPr>
          <w:sz w:val="32"/>
          <w:szCs w:val="32"/>
        </w:rPr>
      </w:pPr>
      <w:r w:rsidRPr="00C965FD">
        <w:rPr>
          <w:sz w:val="32"/>
          <w:szCs w:val="32"/>
        </w:rPr>
        <w:t>Every state has different state r</w:t>
      </w:r>
      <w:r w:rsidRPr="00C965FD">
        <w:rPr>
          <w:sz w:val="32"/>
          <w:szCs w:val="32"/>
        </w:rPr>
        <w:t>egulations on tattooing minors.</w:t>
      </w:r>
    </w:p>
    <w:p w:rsidR="00C965FD" w:rsidRPr="00C965FD" w:rsidRDefault="00C965FD" w:rsidP="00C965FD">
      <w:pPr>
        <w:rPr>
          <w:sz w:val="32"/>
          <w:szCs w:val="32"/>
        </w:rPr>
      </w:pPr>
    </w:p>
    <w:p w:rsidR="00C965FD" w:rsidRPr="00C965FD" w:rsidRDefault="00C965FD" w:rsidP="00C965FD">
      <w:pPr>
        <w:rPr>
          <w:sz w:val="32"/>
          <w:szCs w:val="32"/>
        </w:rPr>
      </w:pPr>
      <w:r w:rsidRPr="00C965FD">
        <w:rPr>
          <w:sz w:val="32"/>
          <w:szCs w:val="32"/>
        </w:rPr>
        <w:t>In the state of Florida, t</w:t>
      </w:r>
      <w:r w:rsidRPr="00C965FD">
        <w:rPr>
          <w:sz w:val="32"/>
          <w:szCs w:val="32"/>
        </w:rPr>
        <w:t>he LEGAL guardian (21 years or older) would have to sign a minor's consent form and take it to a notary and get the Minor's consent form notarized (in the state of FL.).</w:t>
      </w:r>
    </w:p>
    <w:p w:rsidR="00C965FD" w:rsidRPr="00C965FD" w:rsidRDefault="00C965FD" w:rsidP="00C965FD">
      <w:pPr>
        <w:rPr>
          <w:sz w:val="32"/>
          <w:szCs w:val="32"/>
        </w:rPr>
      </w:pPr>
    </w:p>
    <w:p w:rsidR="00C965FD" w:rsidRPr="00C965FD" w:rsidRDefault="00C965FD" w:rsidP="00C965FD">
      <w:pPr>
        <w:rPr>
          <w:sz w:val="32"/>
          <w:szCs w:val="32"/>
        </w:rPr>
      </w:pPr>
      <w:r w:rsidRPr="00C965FD">
        <w:rPr>
          <w:b/>
          <w:sz w:val="32"/>
          <w:szCs w:val="32"/>
        </w:rPr>
        <w:t xml:space="preserve">The Minor's </w:t>
      </w:r>
      <w:r w:rsidRPr="00C965FD">
        <w:rPr>
          <w:b/>
          <w:sz w:val="32"/>
          <w:szCs w:val="32"/>
        </w:rPr>
        <w:t>LEGAL guardian and minor must present</w:t>
      </w:r>
      <w:r w:rsidRPr="00C965FD">
        <w:rPr>
          <w:sz w:val="32"/>
          <w:szCs w:val="32"/>
        </w:rPr>
        <w:t xml:space="preserve"> an official government form of identification to the notary repre</w:t>
      </w:r>
      <w:bookmarkStart w:id="0" w:name="_GoBack"/>
      <w:bookmarkEnd w:id="0"/>
      <w:r w:rsidRPr="00C965FD">
        <w:rPr>
          <w:sz w:val="32"/>
          <w:szCs w:val="32"/>
        </w:rPr>
        <w:t>sentative when filling out a minor's consent form (signed in front of notary) and then turned in to our tattoo establishment after form has been legally notarized.</w:t>
      </w:r>
    </w:p>
    <w:p w:rsidR="00C965FD" w:rsidRPr="00C965FD" w:rsidRDefault="00C965FD" w:rsidP="00C965FD">
      <w:pPr>
        <w:rPr>
          <w:sz w:val="32"/>
          <w:szCs w:val="32"/>
        </w:rPr>
      </w:pPr>
    </w:p>
    <w:p w:rsidR="00C965FD" w:rsidRPr="00C965FD" w:rsidRDefault="00C965FD" w:rsidP="00C965FD">
      <w:pPr>
        <w:rPr>
          <w:sz w:val="32"/>
          <w:szCs w:val="32"/>
        </w:rPr>
      </w:pPr>
    </w:p>
    <w:p w:rsidR="00C965FD" w:rsidRPr="00C965FD" w:rsidRDefault="00C965FD" w:rsidP="00C965FD">
      <w:pPr>
        <w:rPr>
          <w:color w:val="FF0000"/>
          <w:sz w:val="32"/>
          <w:szCs w:val="32"/>
        </w:rPr>
      </w:pPr>
      <w:r w:rsidRPr="00C965FD">
        <w:rPr>
          <w:color w:val="FF0000"/>
          <w:sz w:val="32"/>
          <w:szCs w:val="32"/>
        </w:rPr>
        <w:t>*Examples of proper forms of identification are listed below:</w:t>
      </w:r>
    </w:p>
    <w:p w:rsidR="00C965FD" w:rsidRPr="00C965FD" w:rsidRDefault="00C965FD" w:rsidP="00C965FD">
      <w:pPr>
        <w:rPr>
          <w:sz w:val="32"/>
          <w:szCs w:val="32"/>
        </w:rPr>
      </w:pPr>
    </w:p>
    <w:p w:rsidR="00C965FD" w:rsidRPr="00C965FD" w:rsidRDefault="00C965FD" w:rsidP="00C965FD">
      <w:pPr>
        <w:rPr>
          <w:sz w:val="32"/>
          <w:szCs w:val="32"/>
        </w:rPr>
      </w:pPr>
      <w:r w:rsidRPr="00C965FD">
        <w:rPr>
          <w:sz w:val="32"/>
          <w:szCs w:val="32"/>
        </w:rPr>
        <w:t xml:space="preserve">- Driver's License </w:t>
      </w:r>
    </w:p>
    <w:p w:rsidR="00C965FD" w:rsidRPr="00C965FD" w:rsidRDefault="00C965FD" w:rsidP="00C965FD">
      <w:pPr>
        <w:rPr>
          <w:sz w:val="32"/>
          <w:szCs w:val="32"/>
        </w:rPr>
      </w:pPr>
      <w:r w:rsidRPr="00C965FD">
        <w:rPr>
          <w:sz w:val="32"/>
          <w:szCs w:val="32"/>
        </w:rPr>
        <w:t>- Passport</w:t>
      </w:r>
    </w:p>
    <w:p w:rsidR="00C965FD" w:rsidRPr="00C965FD" w:rsidRDefault="00C965FD" w:rsidP="00C965FD">
      <w:pPr>
        <w:rPr>
          <w:sz w:val="32"/>
          <w:szCs w:val="32"/>
        </w:rPr>
      </w:pPr>
      <w:r w:rsidRPr="00C965FD">
        <w:rPr>
          <w:sz w:val="32"/>
          <w:szCs w:val="32"/>
        </w:rPr>
        <w:t>- Birth Certificate</w:t>
      </w:r>
    </w:p>
    <w:p w:rsidR="00C965FD" w:rsidRPr="00C965FD" w:rsidRDefault="00C965FD" w:rsidP="00C965FD">
      <w:pPr>
        <w:rPr>
          <w:sz w:val="32"/>
          <w:szCs w:val="32"/>
        </w:rPr>
      </w:pPr>
      <w:r w:rsidRPr="00C965FD">
        <w:rPr>
          <w:sz w:val="32"/>
          <w:szCs w:val="32"/>
        </w:rPr>
        <w:t>- State Identification Card</w:t>
      </w:r>
    </w:p>
    <w:p w:rsidR="00C965FD" w:rsidRPr="00C965FD" w:rsidRDefault="00C965FD" w:rsidP="00C965FD">
      <w:pPr>
        <w:rPr>
          <w:sz w:val="32"/>
          <w:szCs w:val="32"/>
        </w:rPr>
      </w:pPr>
      <w:r w:rsidRPr="00C965FD">
        <w:rPr>
          <w:sz w:val="32"/>
          <w:szCs w:val="32"/>
        </w:rPr>
        <w:t>- Military Identification</w:t>
      </w:r>
    </w:p>
    <w:p w:rsidR="00C965FD" w:rsidRPr="00C965FD" w:rsidRDefault="00C965FD" w:rsidP="00C965FD">
      <w:pPr>
        <w:rPr>
          <w:sz w:val="32"/>
          <w:szCs w:val="32"/>
        </w:rPr>
      </w:pPr>
      <w:r w:rsidRPr="00C965FD">
        <w:rPr>
          <w:sz w:val="32"/>
          <w:szCs w:val="32"/>
        </w:rPr>
        <w:t>- Green Card</w:t>
      </w:r>
    </w:p>
    <w:p w:rsidR="00C965FD" w:rsidRPr="00C965FD" w:rsidRDefault="00C965FD" w:rsidP="00C965FD">
      <w:pPr>
        <w:rPr>
          <w:sz w:val="32"/>
          <w:szCs w:val="32"/>
        </w:rPr>
      </w:pPr>
    </w:p>
    <w:p w:rsidR="00C965FD" w:rsidRPr="00C965FD" w:rsidRDefault="00C965FD" w:rsidP="00C965FD">
      <w:pPr>
        <w:rPr>
          <w:sz w:val="32"/>
          <w:szCs w:val="32"/>
        </w:rPr>
      </w:pPr>
    </w:p>
    <w:p w:rsidR="00C965FD" w:rsidRPr="00C965FD" w:rsidRDefault="00C965FD" w:rsidP="00C965FD">
      <w:pPr>
        <w:rPr>
          <w:color w:val="FF0000"/>
          <w:sz w:val="32"/>
          <w:szCs w:val="32"/>
        </w:rPr>
      </w:pPr>
      <w:r w:rsidRPr="00C965FD">
        <w:rPr>
          <w:color w:val="FF0000"/>
          <w:sz w:val="32"/>
          <w:szCs w:val="32"/>
        </w:rPr>
        <w:t>Below are examples of I.D's NOT permitted:</w:t>
      </w:r>
    </w:p>
    <w:p w:rsidR="00C965FD" w:rsidRPr="00C965FD" w:rsidRDefault="00C965FD" w:rsidP="00C965FD">
      <w:pPr>
        <w:rPr>
          <w:sz w:val="32"/>
          <w:szCs w:val="32"/>
        </w:rPr>
      </w:pPr>
    </w:p>
    <w:p w:rsidR="00C965FD" w:rsidRPr="00C965FD" w:rsidRDefault="00C965FD" w:rsidP="00C965FD">
      <w:pPr>
        <w:rPr>
          <w:sz w:val="32"/>
          <w:szCs w:val="32"/>
        </w:rPr>
      </w:pPr>
      <w:r w:rsidRPr="00C965FD">
        <w:rPr>
          <w:sz w:val="32"/>
          <w:szCs w:val="32"/>
        </w:rPr>
        <w:t>- Student/School Identification</w:t>
      </w:r>
    </w:p>
    <w:p w:rsidR="00C965FD" w:rsidRPr="00C965FD" w:rsidRDefault="00C965FD" w:rsidP="00C965FD">
      <w:pPr>
        <w:rPr>
          <w:sz w:val="32"/>
          <w:szCs w:val="32"/>
        </w:rPr>
      </w:pPr>
      <w:r w:rsidRPr="00C965FD">
        <w:rPr>
          <w:sz w:val="32"/>
          <w:szCs w:val="32"/>
        </w:rPr>
        <w:t>- Library Card</w:t>
      </w:r>
    </w:p>
    <w:p w:rsidR="00C965FD" w:rsidRPr="00C965FD" w:rsidRDefault="00C965FD" w:rsidP="00C965FD">
      <w:pPr>
        <w:rPr>
          <w:sz w:val="32"/>
          <w:szCs w:val="32"/>
        </w:rPr>
      </w:pPr>
      <w:r w:rsidRPr="00C965FD">
        <w:rPr>
          <w:sz w:val="32"/>
          <w:szCs w:val="32"/>
        </w:rPr>
        <w:t>- Bank Card</w:t>
      </w:r>
    </w:p>
    <w:p w:rsidR="00C965FD" w:rsidRPr="00C965FD" w:rsidRDefault="00C965FD" w:rsidP="00C965FD">
      <w:pPr>
        <w:rPr>
          <w:sz w:val="32"/>
          <w:szCs w:val="32"/>
        </w:rPr>
      </w:pPr>
    </w:p>
    <w:p w:rsidR="00C965FD" w:rsidRPr="00C965FD" w:rsidRDefault="00C965FD" w:rsidP="00C965FD">
      <w:pPr>
        <w:rPr>
          <w:sz w:val="32"/>
          <w:szCs w:val="32"/>
        </w:rPr>
      </w:pPr>
    </w:p>
    <w:p w:rsidR="00C965FD" w:rsidRPr="00C965FD" w:rsidRDefault="00C965FD" w:rsidP="00C965FD">
      <w:pPr>
        <w:rPr>
          <w:sz w:val="32"/>
          <w:szCs w:val="32"/>
        </w:rPr>
      </w:pPr>
      <w:r w:rsidRPr="00C965FD">
        <w:rPr>
          <w:sz w:val="32"/>
          <w:szCs w:val="32"/>
        </w:rPr>
        <w:t>With that consent form notarized and turned in to our studio, our artists have no problem tattooing minors no younger than 16 years of age as long as tattoo design and placement of tattoo is age appropriate.</w:t>
      </w:r>
    </w:p>
    <w:p w:rsidR="00C965FD" w:rsidRPr="00C965FD" w:rsidRDefault="00C965FD" w:rsidP="00C965FD">
      <w:pPr>
        <w:rPr>
          <w:sz w:val="32"/>
          <w:szCs w:val="32"/>
        </w:rPr>
      </w:pPr>
    </w:p>
    <w:p w:rsidR="00C965FD" w:rsidRPr="00C965FD" w:rsidRDefault="00C965FD" w:rsidP="00C965FD">
      <w:pPr>
        <w:rPr>
          <w:sz w:val="32"/>
          <w:szCs w:val="32"/>
        </w:rPr>
      </w:pPr>
      <w:r w:rsidRPr="00C965FD">
        <w:rPr>
          <w:color w:val="FF0000"/>
          <w:sz w:val="32"/>
          <w:szCs w:val="32"/>
        </w:rPr>
        <w:t xml:space="preserve">Side note: </w:t>
      </w:r>
      <w:r w:rsidRPr="00C965FD">
        <w:rPr>
          <w:sz w:val="32"/>
          <w:szCs w:val="32"/>
        </w:rPr>
        <w:t>There is a UPS Store that has a notary within walking distance from our studio. You may pick up a minor's consent form from our studio at time of scheduled appointment (as you'll have a 30-35 minute window while your artist sets up station and machines) and may get the minor's consent form notarized while artist is setting up station/machines.</w:t>
      </w:r>
    </w:p>
    <w:p w:rsidR="00C965FD" w:rsidRPr="00C965FD" w:rsidRDefault="00C965FD" w:rsidP="00C965FD">
      <w:pPr>
        <w:rPr>
          <w:sz w:val="32"/>
          <w:szCs w:val="32"/>
        </w:rPr>
      </w:pPr>
    </w:p>
    <w:p w:rsidR="00C965FD" w:rsidRDefault="00C965FD" w:rsidP="00C965FD">
      <w:pPr>
        <w:rPr>
          <w:color w:val="FF0000"/>
          <w:sz w:val="32"/>
          <w:szCs w:val="32"/>
        </w:rPr>
      </w:pPr>
      <w:r w:rsidRPr="00C965FD">
        <w:rPr>
          <w:color w:val="FF0000"/>
          <w:sz w:val="32"/>
          <w:szCs w:val="32"/>
        </w:rPr>
        <w:t>Please be advised, without proper form of identification, the minor WILL NOT be allowed to get tattooed, regardless if a security deposit was left in advance.</w:t>
      </w:r>
      <w:r>
        <w:rPr>
          <w:color w:val="FF0000"/>
          <w:sz w:val="32"/>
          <w:szCs w:val="32"/>
        </w:rPr>
        <w:t xml:space="preserve"> </w:t>
      </w:r>
    </w:p>
    <w:p w:rsidR="00C734FB" w:rsidRPr="00C965FD" w:rsidRDefault="00C965FD">
      <w:pPr>
        <w:rPr>
          <w:color w:val="FF0000"/>
          <w:sz w:val="32"/>
          <w:szCs w:val="32"/>
        </w:rPr>
      </w:pPr>
      <w:r w:rsidRPr="00C965FD">
        <w:rPr>
          <w:color w:val="FF0000"/>
          <w:sz w:val="32"/>
          <w:szCs w:val="32"/>
        </w:rPr>
        <w:t xml:space="preserve">Showing up to the appointment without proper identification and notarized consent forms will result in also losing the security deposit. </w:t>
      </w:r>
      <w:r w:rsidRPr="00C965FD">
        <w:rPr>
          <w:b/>
          <w:color w:val="FF0000"/>
          <w:sz w:val="32"/>
          <w:szCs w:val="32"/>
          <w:u w:val="single"/>
        </w:rPr>
        <w:t>NO EXCEPTIONS.</w:t>
      </w:r>
    </w:p>
    <w:sectPr w:rsidR="00C734FB" w:rsidRPr="00C96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5FD"/>
    <w:rsid w:val="00C734FB"/>
    <w:rsid w:val="00C96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6ECF1-1083-4C23-BECE-7928496AF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OG-Tattoo</dc:creator>
  <cp:keywords/>
  <dc:description/>
  <cp:lastModifiedBy>OG-Tattoo</cp:lastModifiedBy>
  <cp:revision>1</cp:revision>
  <dcterms:created xsi:type="dcterms:W3CDTF">2019-07-24T19:45:00Z</dcterms:created>
  <dcterms:modified xsi:type="dcterms:W3CDTF">2019-07-24T19:49:00Z</dcterms:modified>
</cp:coreProperties>
</file>